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14" w:rsidRDefault="009B1476" w:rsidP="00D33114">
      <w:r w:rsidRPr="009B147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1347EF" wp14:editId="06BB54ED">
            <wp:extent cx="6438900" cy="2328458"/>
            <wp:effectExtent l="0" t="0" r="0" b="0"/>
            <wp:docPr id="1" name="Рисунок 1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72511"/>
                    <a:stretch/>
                  </pic:blipFill>
                  <pic:spPr bwMode="auto">
                    <a:xfrm>
                      <a:off x="0" y="0"/>
                      <a:ext cx="6445791" cy="23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5D0" w:rsidRPr="00C825D0" w:rsidRDefault="00C825D0" w:rsidP="00C825D0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825D0" w:rsidRPr="00C825D0" w:rsidRDefault="00C825D0" w:rsidP="00C825D0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825D0" w:rsidRPr="00C825D0" w:rsidRDefault="00C825D0" w:rsidP="00C825D0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825D0" w:rsidRPr="00C825D0" w:rsidRDefault="00C825D0" w:rsidP="00C825D0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825D0" w:rsidRPr="00C825D0" w:rsidRDefault="00C825D0" w:rsidP="002614F0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bookmarkStart w:id="0" w:name="_GoBack"/>
      <w:bookmarkEnd w:id="0"/>
    </w:p>
    <w:p w:rsidR="00C825D0" w:rsidRPr="00C825D0" w:rsidRDefault="00C825D0" w:rsidP="00C825D0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825D0" w:rsidRPr="00C825D0" w:rsidRDefault="00C825D0" w:rsidP="002614F0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825D0" w:rsidRPr="00C825D0" w:rsidRDefault="00C825D0" w:rsidP="00C825D0">
      <w:pPr>
        <w:shd w:val="clear" w:color="auto" w:fill="FFFFFF"/>
        <w:spacing w:after="0"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C825D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Положение</w:t>
      </w:r>
    </w:p>
    <w:p w:rsidR="00C825D0" w:rsidRPr="00C825D0" w:rsidRDefault="00C825D0" w:rsidP="00C825D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постановке и снятии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учета учащихся </w:t>
      </w:r>
    </w:p>
    <w:p w:rsidR="00C825D0" w:rsidRPr="00C825D0" w:rsidRDefault="00C825D0" w:rsidP="00C825D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</w:t>
      </w:r>
    </w:p>
    <w:p w:rsidR="00C825D0" w:rsidRPr="00C825D0" w:rsidRDefault="00C825D0" w:rsidP="00C825D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 «</w:t>
      </w:r>
      <w:proofErr w:type="spellStart"/>
      <w:r w:rsidRPr="00C82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Большеарташская</w:t>
      </w:r>
      <w:proofErr w:type="spellEnd"/>
      <w:r w:rsidRPr="00C82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</w:t>
      </w:r>
    </w:p>
    <w:p w:rsidR="00C825D0" w:rsidRPr="00C825D0" w:rsidRDefault="00C825D0" w:rsidP="00C825D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Сабинского муниципального района Республики Татарстан»</w:t>
      </w:r>
    </w:p>
    <w:p w:rsidR="00C825D0" w:rsidRPr="00C825D0" w:rsidRDefault="00C825D0" w:rsidP="00C825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P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Pr="00C825D0" w:rsidRDefault="00C825D0" w:rsidP="00C825D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25D0" w:rsidRDefault="00C825D0" w:rsidP="00C825D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3114" w:rsidRPr="00C825D0" w:rsidRDefault="00CC5256" w:rsidP="00C825D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5D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C5256" w:rsidRPr="00CC5256" w:rsidRDefault="00CC5256" w:rsidP="00CC525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CC5256">
        <w:rPr>
          <w:rFonts w:ascii="Times New Roman" w:hAnsi="Times New Roman" w:cs="Times New Roman"/>
          <w:sz w:val="24"/>
          <w:szCs w:val="24"/>
        </w:rPr>
        <w:t>.</w:t>
      </w:r>
      <w:r w:rsidRPr="00D33114">
        <w:rPr>
          <w:rFonts w:ascii="Times New Roman" w:hAnsi="Times New Roman" w:cs="Times New Roman"/>
          <w:sz w:val="24"/>
          <w:szCs w:val="24"/>
        </w:rPr>
        <w:t>Настоящее Положение   муниципального бюджетного общеобразовательного учреждения «</w:t>
      </w:r>
      <w:proofErr w:type="spellStart"/>
      <w:r w:rsidR="008773DC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8773DC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75280B">
        <w:rPr>
          <w:rFonts w:ascii="Times New Roman" w:hAnsi="Times New Roman" w:cs="Times New Roman"/>
          <w:sz w:val="24"/>
          <w:szCs w:val="24"/>
        </w:rPr>
        <w:t xml:space="preserve"> общеобразовательная школа Сабинского </w:t>
      </w:r>
      <w:r w:rsidRPr="00D33114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  <w:r w:rsidR="0075280B">
        <w:rPr>
          <w:rFonts w:ascii="Times New Roman" w:hAnsi="Times New Roman" w:cs="Times New Roman"/>
          <w:sz w:val="24"/>
          <w:szCs w:val="24"/>
        </w:rPr>
        <w:t>»</w:t>
      </w:r>
      <w:r w:rsidRPr="00D33114">
        <w:rPr>
          <w:rFonts w:ascii="Times New Roman" w:hAnsi="Times New Roman" w:cs="Times New Roman"/>
          <w:sz w:val="24"/>
          <w:szCs w:val="24"/>
        </w:rPr>
        <w:t xml:space="preserve"> (далее – Учреждение)   регламентирует   постановку и снятие с </w:t>
      </w:r>
      <w:proofErr w:type="spellStart"/>
      <w:r w:rsidRPr="00D3311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33114">
        <w:rPr>
          <w:rFonts w:ascii="Times New Roman" w:hAnsi="Times New Roman" w:cs="Times New Roman"/>
          <w:sz w:val="24"/>
          <w:szCs w:val="24"/>
        </w:rPr>
        <w:t xml:space="preserve"> учета учащихся  Учреждения. </w:t>
      </w: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с: Конвенцией о правах ребенка; Конституцией Российской Федерации; Семейным кодексом Российской Федерации; Федеральным законом от 29.12.2012 года №273-ФЗ «Об образовании в Российской Федерации»; Закона Республики Татарстан от 22 июля 2013 года №68-ЗРТ «Об образовании», Федеральным законом от 24.06.1999 года №120-ФЗ «Об основах системы профилактики безнадзорности и правонарушений несовершеннолетних»; Федеральным законом от 24.07.1998 года №124-ФЗ «Об основных гарантиях прав ребенка в Российской Федерации»; Стандартами организации работы по профилактике правонарушений среди </w:t>
      </w:r>
      <w:proofErr w:type="spellStart"/>
      <w:r w:rsidRPr="00D33114">
        <w:rPr>
          <w:rFonts w:ascii="Times New Roman" w:hAnsi="Times New Roman" w:cs="Times New Roman"/>
          <w:sz w:val="24"/>
          <w:szCs w:val="24"/>
        </w:rPr>
        <w:t>несовершеннолетих</w:t>
      </w:r>
      <w:proofErr w:type="spellEnd"/>
      <w:r w:rsidRPr="00D33114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Республики Татарстан; Уставом </w:t>
      </w:r>
      <w:r w:rsidR="00A0476C">
        <w:rPr>
          <w:rFonts w:ascii="Times New Roman" w:hAnsi="Times New Roman" w:cs="Times New Roman"/>
          <w:sz w:val="24"/>
          <w:szCs w:val="24"/>
        </w:rPr>
        <w:t>Учреждения</w:t>
      </w:r>
      <w:r w:rsidRPr="00D33114">
        <w:rPr>
          <w:rFonts w:ascii="Times New Roman" w:hAnsi="Times New Roman" w:cs="Times New Roman"/>
          <w:sz w:val="24"/>
          <w:szCs w:val="24"/>
        </w:rPr>
        <w:t xml:space="preserve">; Правилами внутреннего распорядка учащихся </w:t>
      </w:r>
      <w:r w:rsidR="00A0476C">
        <w:rPr>
          <w:rFonts w:ascii="Times New Roman" w:hAnsi="Times New Roman" w:cs="Times New Roman"/>
          <w:sz w:val="24"/>
          <w:szCs w:val="24"/>
        </w:rPr>
        <w:t>Учреждения</w:t>
      </w:r>
      <w:r w:rsidRPr="00D331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80B" w:rsidRDefault="0075280B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Деятельность по профилактике безнадзорности и правонарушений несовершеннолетних основывается на принципах законности, гуманного обращения с несовершеннолетними, поддержки семьи и взаимодействия с ней, индивидуального подхода к исправлению несовершеннолетних с соблюдением конфиденциальности полученной информации.  </w:t>
      </w:r>
    </w:p>
    <w:p w:rsidR="0075280B" w:rsidRDefault="0075280B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Внутришкольный учет учащихся и семей, находящихся в социально  опасном положении  - система индивидуальных профилактических  мероприятий, осуществляемая школой в отношении учащегося и семей, находящихся  в социально опасном положении, которая направлена </w:t>
      </w:r>
      <w:proofErr w:type="gramStart"/>
      <w:r w:rsidR="00D33114" w:rsidRPr="00D3311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33114" w:rsidRPr="00D3311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280B" w:rsidRDefault="00D33114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предупреждение безнадзорности, правонарушений и других негативных проявлений в среде учащихся; </w:t>
      </w:r>
    </w:p>
    <w:p w:rsidR="0075280B" w:rsidRDefault="00D33114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выявление и устранение причин и условий, способствующих безнадзорности и правонарушениям учащихся; </w:t>
      </w:r>
    </w:p>
    <w:p w:rsidR="0075280B" w:rsidRDefault="00D33114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социально-педагогическую реабилитацию учащихся и семей, находящихся в социально опасном положении. </w:t>
      </w:r>
    </w:p>
    <w:p w:rsidR="0075280B" w:rsidRDefault="00D33114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Во исполнение п. 2.7 и 7 Протокола совещания в режиме видеоконференцсвязи с участием заместителей руководителей исполнительных комитетов муниципальных образований Республики Татарстан, председателей муниципальных комиссий по делам несовершеннолетних и защите их прав, представителей субъектов системы профилактики безнадзорности и правонарушений несовершеннолетних от 07.05.2018 года, взять под особый контроль с внесением в Социальный паспорт учреждения категорию учащихся, требующих особого педагогического внимания, а именно: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Неполная семья (развод, смерть одного из родителей)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Ребенок проживает с мачехой или отчимом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 из многодетных семей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 из  малообеспеченных семей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Дети, воспитывающиеся родителями-инвалидами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Дети-сироты, находящиеся под опекой, воспитывающиеся в замещающих семьях, проживающие в приемных семьях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Дети, воспитывающиеся в государственных учреждениях </w:t>
      </w:r>
    </w:p>
    <w:p w:rsidR="0075280B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Дети, проживающие в семьях безработных родителей </w:t>
      </w:r>
    </w:p>
    <w:p w:rsidR="00D33114" w:rsidRPr="00D33114" w:rsidRDefault="00CC5256" w:rsidP="00CC5256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Дети, не имеющие гражданства, проживающие в семьях беженцев, переселенцев. </w:t>
      </w:r>
    </w:p>
    <w:p w:rsidR="00D33114" w:rsidRPr="00D33114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256" w:rsidRDefault="00CC5256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E3B" w:rsidRDefault="00252E3B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E3B" w:rsidRDefault="00252E3B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256" w:rsidRDefault="00CC5256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80B" w:rsidRDefault="00D33114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0B">
        <w:rPr>
          <w:rFonts w:ascii="Times New Roman" w:hAnsi="Times New Roman" w:cs="Times New Roman"/>
          <w:b/>
          <w:sz w:val="24"/>
          <w:szCs w:val="24"/>
        </w:rPr>
        <w:t>2</w:t>
      </w:r>
      <w:r w:rsidRPr="00D33114">
        <w:rPr>
          <w:rFonts w:ascii="Times New Roman" w:hAnsi="Times New Roman" w:cs="Times New Roman"/>
          <w:sz w:val="24"/>
          <w:szCs w:val="24"/>
        </w:rPr>
        <w:t xml:space="preserve">. </w:t>
      </w:r>
      <w:r w:rsidRPr="0075280B">
        <w:rPr>
          <w:rFonts w:ascii="Times New Roman" w:hAnsi="Times New Roman" w:cs="Times New Roman"/>
          <w:b/>
          <w:sz w:val="24"/>
          <w:szCs w:val="24"/>
        </w:rPr>
        <w:t xml:space="preserve">Социально-педагогическая реабилитация несовершеннолетних, </w:t>
      </w:r>
    </w:p>
    <w:p w:rsidR="00D33114" w:rsidRPr="0075280B" w:rsidRDefault="00D33114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0B">
        <w:rPr>
          <w:rFonts w:ascii="Times New Roman" w:hAnsi="Times New Roman" w:cs="Times New Roman"/>
          <w:b/>
          <w:sz w:val="24"/>
          <w:szCs w:val="24"/>
        </w:rPr>
        <w:t>находящихся в социально опасном положении.</w:t>
      </w:r>
      <w:r w:rsidRPr="00D33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2.1.  Выявление и пресечение случаев вовлечения несовершеннолетних в совершение правонарушений и преступлений, и антиобщественных действий.  </w:t>
      </w: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2.2.  Непосредственную работу с данной категорией учащихся ведут классные руководители. В соответствии утвержденным директором школы планом работы на год, организация ВШУ возлагается на классных руководителей, заместителя директора по воспитательной работе.   </w:t>
      </w:r>
    </w:p>
    <w:p w:rsidR="00CC5256" w:rsidRDefault="00CC5256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80B" w:rsidRPr="0075280B" w:rsidRDefault="00D33114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0B">
        <w:rPr>
          <w:rFonts w:ascii="Times New Roman" w:hAnsi="Times New Roman" w:cs="Times New Roman"/>
          <w:b/>
          <w:sz w:val="24"/>
          <w:szCs w:val="24"/>
        </w:rPr>
        <w:t>3. Категории лиц, которые ставятся на ВШУ.</w:t>
      </w: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Несовершеннолетние:  </w:t>
      </w:r>
    </w:p>
    <w:p w:rsidR="0075280B" w:rsidRDefault="0075280B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безнадзорные или беспризорные.  </w:t>
      </w:r>
    </w:p>
    <w:p w:rsidR="0075280B" w:rsidRDefault="0075280B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занимающиеся бродяжничеством или попрошайничеством.  </w:t>
      </w:r>
    </w:p>
    <w:p w:rsidR="0075280B" w:rsidRDefault="0075280B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употребляющие наркотические средства, психотропные вещества, алкоголь.  </w:t>
      </w:r>
    </w:p>
    <w:p w:rsidR="0075280B" w:rsidRDefault="0075280B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совершившие административные и уголовные правонарушения.  </w:t>
      </w: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5. систематически нарушающие Устав школы.  </w:t>
      </w:r>
    </w:p>
    <w:p w:rsidR="0075280B" w:rsidRDefault="0075280B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не имеющие позитивного общения среди сверстников и в семье.  </w:t>
      </w:r>
    </w:p>
    <w:p w:rsidR="0075280B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7.имеющие отрицательное отношение к учебе, систематически пропускающие   уроки без уважительной причины.   </w:t>
      </w:r>
    </w:p>
    <w:p w:rsidR="00CC5256" w:rsidRDefault="00CC5256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80B" w:rsidRPr="0075280B" w:rsidRDefault="00D33114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80B">
        <w:rPr>
          <w:rFonts w:ascii="Times New Roman" w:hAnsi="Times New Roman" w:cs="Times New Roman"/>
          <w:b/>
          <w:sz w:val="24"/>
          <w:szCs w:val="24"/>
        </w:rPr>
        <w:t xml:space="preserve">4. Порядок постановки учащихся на </w:t>
      </w:r>
      <w:proofErr w:type="spellStart"/>
      <w:r w:rsidRPr="0075280B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75280B">
        <w:rPr>
          <w:rFonts w:ascii="Times New Roman" w:hAnsi="Times New Roman" w:cs="Times New Roman"/>
          <w:b/>
          <w:sz w:val="24"/>
          <w:szCs w:val="24"/>
        </w:rPr>
        <w:t xml:space="preserve"> учет.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4.1. Постановке на ВШУ подлежат учащиеся: 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за непосещение или систематические пропуски занятий без уважительных причин (суммарно 15 дней).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за неуспеваемость учащегося по учебным предметам.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находящиеся в социально-опасном положении: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а) безнадзорность или беспризорность;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б) бродяжничество или попрошайничество.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за употребление </w:t>
      </w:r>
      <w:proofErr w:type="spellStart"/>
      <w:r w:rsidRPr="00D33114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33114">
        <w:rPr>
          <w:rFonts w:ascii="Times New Roman" w:hAnsi="Times New Roman" w:cs="Times New Roman"/>
          <w:sz w:val="24"/>
          <w:szCs w:val="24"/>
        </w:rPr>
        <w:t xml:space="preserve"> и токсических веществ, наркотических средств, спиртных напитков, курение.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за участие в неформальных объединениях и организациях антиобщественной направленности.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за совершение правонарушения до достижения возраста, с которого наступает уголовная ответственность.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>за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за систематическое нарушение дисциплины в школе (драки, грубость, сквернословие и др.) и Устава  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D3311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33114">
        <w:rPr>
          <w:rFonts w:ascii="Times New Roman" w:hAnsi="Times New Roman" w:cs="Times New Roman"/>
          <w:sz w:val="24"/>
          <w:szCs w:val="24"/>
        </w:rPr>
        <w:t xml:space="preserve"> учёт могут быть поставлены дети, требующие особого педагогического внимания, т.е. из семей, родители (законные представители) которых: 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- не исполняют обязанностей по воспитанию, обучению и (или) содержанию своих детей;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>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</w:t>
      </w:r>
      <w:r>
        <w:rPr>
          <w:rFonts w:ascii="Times New Roman" w:hAnsi="Times New Roman" w:cs="Times New Roman"/>
          <w:sz w:val="24"/>
          <w:szCs w:val="24"/>
        </w:rPr>
        <w:t xml:space="preserve">ков, спиртных напитков т.д.);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>допускают в отношении св</w:t>
      </w:r>
      <w:r>
        <w:rPr>
          <w:rFonts w:ascii="Times New Roman" w:hAnsi="Times New Roman" w:cs="Times New Roman"/>
          <w:sz w:val="24"/>
          <w:szCs w:val="24"/>
        </w:rPr>
        <w:t xml:space="preserve">оих детей жестокое обращение;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состоят на учёте в ПДН.  </w:t>
      </w:r>
    </w:p>
    <w:p w:rsidR="00D33114" w:rsidRPr="00D33114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4.2. Постановка учащегося на </w:t>
      </w:r>
      <w:proofErr w:type="spellStart"/>
      <w:r w:rsidRPr="00D3311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33114">
        <w:rPr>
          <w:rFonts w:ascii="Times New Roman" w:hAnsi="Times New Roman" w:cs="Times New Roman"/>
          <w:sz w:val="24"/>
          <w:szCs w:val="24"/>
        </w:rPr>
        <w:t xml:space="preserve"> учет и снятие происходит по решению заседания совета профилактики правонарушений среди несовершеннолетних на основе информационного сопровождения заместителя директора по воспитательной работе, классного руководителя, родителей (законных представителей).  </w:t>
      </w:r>
    </w:p>
    <w:p w:rsidR="005030E1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lastRenderedPageBreak/>
        <w:t xml:space="preserve">4.3. При постановке учащегося на  ВШУ классный руководитель </w:t>
      </w:r>
      <w:proofErr w:type="gramStart"/>
      <w:r w:rsidRPr="00D33114">
        <w:rPr>
          <w:rFonts w:ascii="Times New Roman" w:hAnsi="Times New Roman" w:cs="Times New Roman"/>
          <w:sz w:val="24"/>
          <w:szCs w:val="24"/>
        </w:rPr>
        <w:t>предост</w:t>
      </w:r>
      <w:r w:rsidR="005030E1">
        <w:rPr>
          <w:rFonts w:ascii="Times New Roman" w:hAnsi="Times New Roman" w:cs="Times New Roman"/>
          <w:sz w:val="24"/>
          <w:szCs w:val="24"/>
        </w:rPr>
        <w:t>авляет  следующие документы</w:t>
      </w:r>
      <w:proofErr w:type="gramEnd"/>
      <w:r w:rsidR="005030E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030E1" w:rsidRDefault="005030E1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заявление   о постановке на ВШУ;  </w:t>
      </w:r>
    </w:p>
    <w:p w:rsidR="005030E1" w:rsidRDefault="005030E1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характеристика учащегося. </w:t>
      </w:r>
    </w:p>
    <w:p w:rsidR="00D33114" w:rsidRPr="00D33114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4.4. Классный руководитель совместно с заместителем директора по воспитательной работе разрабатывает индивидуальный план профилактической работы с учащимся и семьей.  </w:t>
      </w:r>
    </w:p>
    <w:p w:rsidR="00D33114" w:rsidRPr="00D33114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256" w:rsidRPr="00CC5256" w:rsidRDefault="00D33114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256">
        <w:rPr>
          <w:rFonts w:ascii="Times New Roman" w:hAnsi="Times New Roman" w:cs="Times New Roman"/>
          <w:b/>
          <w:sz w:val="24"/>
          <w:szCs w:val="24"/>
        </w:rPr>
        <w:t xml:space="preserve">5. Порядок снятия учащихся с </w:t>
      </w:r>
      <w:proofErr w:type="spellStart"/>
      <w:r w:rsidRPr="00CC5256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CC5256">
        <w:rPr>
          <w:rFonts w:ascii="Times New Roman" w:hAnsi="Times New Roman" w:cs="Times New Roman"/>
          <w:b/>
          <w:sz w:val="24"/>
          <w:szCs w:val="24"/>
        </w:rPr>
        <w:t xml:space="preserve"> учета.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5.1. Снятие учащихся с ВШУ происходит: 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при наличии стабильных (на протяжении от трех месяцев до года) положительных тенденций в учебе, поведении и взаимоотношениях с окружающими; 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при окончании школы или при переходе в другое образовательное учреждение; 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при решении ПДН, КДН ЗП о снятии статуса социально опасного положения.  </w:t>
      </w:r>
    </w:p>
    <w:p w:rsidR="00CC5256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При снятии учащегося с ВШУ классный руководитель </w:t>
      </w:r>
      <w:proofErr w:type="gramStart"/>
      <w:r w:rsidR="00D33114" w:rsidRPr="00D33114">
        <w:rPr>
          <w:rFonts w:ascii="Times New Roman" w:hAnsi="Times New Roman" w:cs="Times New Roman"/>
          <w:sz w:val="24"/>
          <w:szCs w:val="24"/>
        </w:rPr>
        <w:t>предоставляет следующие документы</w:t>
      </w:r>
      <w:proofErr w:type="gramEnd"/>
      <w:r w:rsidR="00D33114" w:rsidRPr="00D3311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33114" w:rsidRPr="00D33114" w:rsidRDefault="00CC5256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3114" w:rsidRPr="00D33114">
        <w:rPr>
          <w:rFonts w:ascii="Times New Roman" w:hAnsi="Times New Roman" w:cs="Times New Roman"/>
          <w:sz w:val="24"/>
          <w:szCs w:val="24"/>
        </w:rPr>
        <w:t xml:space="preserve">характеристика учащегося, отражающая положительные результаты профилактической работы; - анализ проведенной профилактической работы с данным несовершеннолетним. </w:t>
      </w:r>
    </w:p>
    <w:p w:rsidR="00D33114" w:rsidRPr="00D33114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256" w:rsidRPr="00CC5256" w:rsidRDefault="00CC5256" w:rsidP="00CC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256">
        <w:rPr>
          <w:rFonts w:ascii="Times New Roman" w:hAnsi="Times New Roman" w:cs="Times New Roman"/>
          <w:b/>
          <w:sz w:val="24"/>
          <w:szCs w:val="24"/>
        </w:rPr>
        <w:t>6.</w:t>
      </w:r>
      <w:r w:rsidR="00D33114" w:rsidRPr="00CC5256">
        <w:rPr>
          <w:rFonts w:ascii="Times New Roman" w:hAnsi="Times New Roman" w:cs="Times New Roman"/>
          <w:b/>
          <w:sz w:val="24"/>
          <w:szCs w:val="24"/>
        </w:rPr>
        <w:t>Ответственность и контроль.</w:t>
      </w:r>
    </w:p>
    <w:p w:rsidR="00CC5256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 xml:space="preserve">6.1. Ответственность за индивидуальную профилактическую деятельность в отношении учащихся, поставленных на ВШУ, несут классные руководители, назначенные приказом директора школы.  </w:t>
      </w:r>
    </w:p>
    <w:p w:rsidR="00291CFB" w:rsidRPr="00D33114" w:rsidRDefault="00D33114" w:rsidP="00CC5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114">
        <w:rPr>
          <w:rFonts w:ascii="Times New Roman" w:hAnsi="Times New Roman" w:cs="Times New Roman"/>
          <w:sz w:val="24"/>
          <w:szCs w:val="24"/>
        </w:rPr>
        <w:t>6.2. Контроль за качеством индивидуальной профилактической деятельности в отношении учащихся возлагается на заместителя директора по воспитательной работе.</w:t>
      </w:r>
    </w:p>
    <w:sectPr w:rsidR="00291CFB" w:rsidRPr="00D33114" w:rsidSect="00252E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6FC" w:rsidRDefault="008336FC" w:rsidP="00C825D0">
      <w:pPr>
        <w:spacing w:after="0" w:line="240" w:lineRule="auto"/>
      </w:pPr>
      <w:r>
        <w:separator/>
      </w:r>
    </w:p>
  </w:endnote>
  <w:endnote w:type="continuationSeparator" w:id="0">
    <w:p w:rsidR="008336FC" w:rsidRDefault="008336FC" w:rsidP="00C8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6FC" w:rsidRDefault="008336FC" w:rsidP="00C825D0">
      <w:pPr>
        <w:spacing w:after="0" w:line="240" w:lineRule="auto"/>
      </w:pPr>
      <w:r>
        <w:separator/>
      </w:r>
    </w:p>
  </w:footnote>
  <w:footnote w:type="continuationSeparator" w:id="0">
    <w:p w:rsidR="008336FC" w:rsidRDefault="008336FC" w:rsidP="00C82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14484"/>
    <w:multiLevelType w:val="hybridMultilevel"/>
    <w:tmpl w:val="DEBC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90"/>
    <w:rsid w:val="00074792"/>
    <w:rsid w:val="0010579A"/>
    <w:rsid w:val="00252E3B"/>
    <w:rsid w:val="002614F0"/>
    <w:rsid w:val="00291CFB"/>
    <w:rsid w:val="005030E1"/>
    <w:rsid w:val="0075280B"/>
    <w:rsid w:val="00804C5F"/>
    <w:rsid w:val="008336FC"/>
    <w:rsid w:val="008773DC"/>
    <w:rsid w:val="008E3DBE"/>
    <w:rsid w:val="009B1476"/>
    <w:rsid w:val="00A0476C"/>
    <w:rsid w:val="00C44C90"/>
    <w:rsid w:val="00C825D0"/>
    <w:rsid w:val="00CC5256"/>
    <w:rsid w:val="00D33114"/>
    <w:rsid w:val="00D5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C5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25D0"/>
  </w:style>
  <w:style w:type="paragraph" w:styleId="a8">
    <w:name w:val="footer"/>
    <w:basedOn w:val="a"/>
    <w:link w:val="a9"/>
    <w:uiPriority w:val="99"/>
    <w:unhideWhenUsed/>
    <w:rsid w:val="00C8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2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C5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25D0"/>
  </w:style>
  <w:style w:type="paragraph" w:styleId="a8">
    <w:name w:val="footer"/>
    <w:basedOn w:val="a"/>
    <w:link w:val="a9"/>
    <w:uiPriority w:val="99"/>
    <w:unhideWhenUsed/>
    <w:rsid w:val="00C8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2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cp:lastPrinted>2020-02-01T09:04:00Z</cp:lastPrinted>
  <dcterms:created xsi:type="dcterms:W3CDTF">2020-02-21T06:44:00Z</dcterms:created>
  <dcterms:modified xsi:type="dcterms:W3CDTF">2020-02-21T06:44:00Z</dcterms:modified>
</cp:coreProperties>
</file>